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4E72D" w14:textId="77777777" w:rsidR="002D192D" w:rsidRPr="00364267" w:rsidRDefault="002D192D" w:rsidP="002D192D">
      <w:pPr>
        <w:rPr>
          <w:rFonts w:asciiTheme="minorHAnsi" w:hAnsiTheme="minorHAnsi" w:cstheme="minorHAnsi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2D192D" w:rsidRPr="00364267" w14:paraId="037B26EF" w14:textId="77777777" w:rsidTr="002D192D">
        <w:trPr>
          <w:trHeight w:val="91"/>
        </w:trPr>
        <w:tc>
          <w:tcPr>
            <w:tcW w:w="9001" w:type="dxa"/>
          </w:tcPr>
          <w:p w14:paraId="102556AF" w14:textId="77777777" w:rsidR="002D192D" w:rsidRPr="00364267" w:rsidRDefault="002D192D" w:rsidP="004D2EE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645A76BF" w14:textId="4A7FD32A" w:rsidR="00364267" w:rsidRPr="00444F09" w:rsidRDefault="00364267" w:rsidP="00364267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444F09">
        <w:rPr>
          <w:rFonts w:asciiTheme="minorHAnsi" w:eastAsia="Times New Roman" w:hAnsiTheme="minorHAnsi" w:cstheme="minorHAnsi"/>
          <w:b/>
          <w:sz w:val="26"/>
          <w:szCs w:val="26"/>
        </w:rPr>
        <w:t xml:space="preserve">INSTRUCTIONS </w:t>
      </w:r>
    </w:p>
    <w:p w14:paraId="7D8A77D1" w14:textId="77777777" w:rsidR="00364267" w:rsidRPr="00444F09" w:rsidRDefault="00364267" w:rsidP="00364267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 w:rsidRPr="00444F09">
        <w:rPr>
          <w:rFonts w:asciiTheme="minorHAnsi" w:eastAsia="Times New Roman" w:hAnsiTheme="minorHAnsi" w:cstheme="minorHAnsi"/>
          <w:b/>
          <w:sz w:val="26"/>
          <w:szCs w:val="26"/>
        </w:rPr>
        <w:t>CANDIDATURE EN LIGNE</w:t>
      </w:r>
    </w:p>
    <w:p w14:paraId="5651E7E5" w14:textId="77777777" w:rsidR="00364267" w:rsidRPr="00364267" w:rsidRDefault="00364267" w:rsidP="00444F09">
      <w:pPr>
        <w:ind w:right="-292"/>
        <w:jc w:val="both"/>
        <w:rPr>
          <w:rFonts w:asciiTheme="minorHAnsi" w:eastAsia="Times New Roman" w:hAnsiTheme="minorHAnsi" w:cstheme="minorHAnsi"/>
        </w:rPr>
      </w:pPr>
    </w:p>
    <w:p w14:paraId="7D9B90F2" w14:textId="77777777" w:rsidR="00364267" w:rsidRPr="00444F09" w:rsidRDefault="00364267" w:rsidP="0036426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44F09">
        <w:rPr>
          <w:rFonts w:asciiTheme="minorHAnsi" w:eastAsia="Times New Roman" w:hAnsiTheme="minorHAnsi" w:cstheme="minorHAnsi"/>
          <w:sz w:val="22"/>
          <w:szCs w:val="22"/>
        </w:rPr>
        <w:t>Bienvenue sur le système de candidature en ligne de l’ISAE-ENSMA !</w:t>
      </w:r>
    </w:p>
    <w:p w14:paraId="5414935E" w14:textId="77777777" w:rsidR="00364267" w:rsidRPr="00444F09" w:rsidRDefault="00364267" w:rsidP="00364267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44F09">
        <w:rPr>
          <w:rFonts w:asciiTheme="minorHAnsi" w:eastAsia="Times New Roman" w:hAnsiTheme="minorHAnsi" w:cstheme="minorHAnsi"/>
          <w:sz w:val="22"/>
          <w:szCs w:val="22"/>
        </w:rPr>
        <w:t xml:space="preserve">Merci de suivre les instructions ci-dessous si vous souhaitez candidater soit comme étudiant en échange académique, soit comme candidat libre. </w:t>
      </w:r>
    </w:p>
    <w:p w14:paraId="346655F1" w14:textId="77777777" w:rsidR="00364267" w:rsidRPr="00444F09" w:rsidRDefault="00364267" w:rsidP="001F6D9B">
      <w:pPr>
        <w:pStyle w:val="Paragraphedeliste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proofErr w:type="spellStart"/>
      <w:r w:rsidRPr="00444F09">
        <w:rPr>
          <w:rFonts w:eastAsia="Times New Roman" w:cstheme="minorHAnsi"/>
          <w:sz w:val="22"/>
          <w:szCs w:val="22"/>
        </w:rPr>
        <w:t>Etape</w:t>
      </w:r>
      <w:proofErr w:type="spellEnd"/>
      <w:r w:rsidRPr="00444F09">
        <w:rPr>
          <w:rFonts w:eastAsia="Times New Roman" w:cstheme="minorHAnsi"/>
          <w:sz w:val="22"/>
          <w:szCs w:val="22"/>
        </w:rPr>
        <w:t xml:space="preserve"> 1 : </w:t>
      </w:r>
      <w:hyperlink r:id="rId8" w:history="1">
        <w:r w:rsidRPr="00444F09">
          <w:rPr>
            <w:rFonts w:eastAsia="Times New Roman" w:cstheme="minorHAnsi"/>
            <w:color w:val="0000FF"/>
            <w:sz w:val="22"/>
            <w:szCs w:val="22"/>
            <w:u w:val="single"/>
          </w:rPr>
          <w:t>Créer un compte</w:t>
        </w:r>
      </w:hyperlink>
    </w:p>
    <w:p w14:paraId="54FBBB64" w14:textId="77777777" w:rsidR="00364267" w:rsidRPr="00444F09" w:rsidRDefault="00364267" w:rsidP="001F6D9B">
      <w:pPr>
        <w:pStyle w:val="Paragraphedeliste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proofErr w:type="spellStart"/>
      <w:r w:rsidRPr="00444F09">
        <w:rPr>
          <w:rFonts w:eastAsia="Times New Roman" w:cstheme="minorHAnsi"/>
          <w:sz w:val="22"/>
          <w:szCs w:val="22"/>
        </w:rPr>
        <w:t>Etape</w:t>
      </w:r>
      <w:proofErr w:type="spellEnd"/>
      <w:r w:rsidRPr="00444F09">
        <w:rPr>
          <w:rFonts w:eastAsia="Times New Roman" w:cstheme="minorHAnsi"/>
          <w:sz w:val="22"/>
          <w:szCs w:val="22"/>
        </w:rPr>
        <w:t xml:space="preserve"> 2 : Lire les informations relatives aux programmes / cours disponibles avant de démarrer la procédure en ligne (dans la section « Les différents programmes »)</w:t>
      </w:r>
    </w:p>
    <w:p w14:paraId="5850D80C" w14:textId="77777777" w:rsidR="00364267" w:rsidRPr="00444F09" w:rsidRDefault="00364267" w:rsidP="001F6D9B">
      <w:pPr>
        <w:pStyle w:val="Paragraphedeliste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proofErr w:type="spellStart"/>
      <w:r w:rsidRPr="00444F09">
        <w:rPr>
          <w:rFonts w:eastAsia="Times New Roman" w:cstheme="minorHAnsi"/>
          <w:sz w:val="22"/>
          <w:szCs w:val="22"/>
        </w:rPr>
        <w:t>Etape</w:t>
      </w:r>
      <w:proofErr w:type="spellEnd"/>
      <w:r w:rsidRPr="00444F09">
        <w:rPr>
          <w:rFonts w:eastAsia="Times New Roman" w:cstheme="minorHAnsi"/>
          <w:sz w:val="22"/>
          <w:szCs w:val="22"/>
        </w:rPr>
        <w:t xml:space="preserve"> 3 : Remplir le formulaire de candidature</w:t>
      </w:r>
    </w:p>
    <w:p w14:paraId="307D33B4" w14:textId="77777777" w:rsidR="00364267" w:rsidRPr="00444F09" w:rsidRDefault="00364267" w:rsidP="001F6D9B">
      <w:pPr>
        <w:pStyle w:val="Paragraphedeliste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proofErr w:type="spellStart"/>
      <w:r w:rsidRPr="00444F09">
        <w:rPr>
          <w:rFonts w:eastAsia="Times New Roman" w:cstheme="minorHAnsi"/>
          <w:sz w:val="22"/>
          <w:szCs w:val="22"/>
        </w:rPr>
        <w:t>Etape</w:t>
      </w:r>
      <w:proofErr w:type="spellEnd"/>
      <w:r w:rsidRPr="00444F09">
        <w:rPr>
          <w:rFonts w:eastAsia="Times New Roman" w:cstheme="minorHAnsi"/>
          <w:sz w:val="22"/>
          <w:szCs w:val="22"/>
        </w:rPr>
        <w:t xml:space="preserve"> 4 : Télécharger les documents requis</w:t>
      </w:r>
    </w:p>
    <w:p w14:paraId="4E355715" w14:textId="77777777" w:rsidR="00364267" w:rsidRPr="00444F09" w:rsidRDefault="00364267" w:rsidP="001F6D9B">
      <w:pPr>
        <w:pStyle w:val="Paragraphedeliste"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proofErr w:type="spellStart"/>
      <w:r w:rsidRPr="00444F09">
        <w:rPr>
          <w:rFonts w:eastAsia="Times New Roman" w:cstheme="minorHAnsi"/>
          <w:sz w:val="22"/>
          <w:szCs w:val="22"/>
        </w:rPr>
        <w:t>Etape</w:t>
      </w:r>
      <w:proofErr w:type="spellEnd"/>
      <w:r w:rsidRPr="00444F09">
        <w:rPr>
          <w:rFonts w:eastAsia="Times New Roman" w:cstheme="minorHAnsi"/>
          <w:sz w:val="22"/>
          <w:szCs w:val="22"/>
        </w:rPr>
        <w:t xml:space="preserve"> 5 : Valider le formulaire</w:t>
      </w:r>
    </w:p>
    <w:p w14:paraId="1288C14A" w14:textId="77777777" w:rsidR="00364267" w:rsidRPr="00444F09" w:rsidRDefault="00364267" w:rsidP="00364267">
      <w:pPr>
        <w:jc w:val="both"/>
        <w:rPr>
          <w:rFonts w:asciiTheme="minorHAnsi" w:eastAsia="Times New Roman" w:hAnsiTheme="minorHAnsi" w:cstheme="minorHAnsi"/>
          <w:sz w:val="22"/>
          <w:szCs w:val="22"/>
          <w:u w:val="single"/>
        </w:rPr>
      </w:pPr>
    </w:p>
    <w:p w14:paraId="55B6A901" w14:textId="1E089A1D" w:rsidR="00444F09" w:rsidRDefault="00364267" w:rsidP="00444F0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44F09">
        <w:rPr>
          <w:rFonts w:asciiTheme="minorHAnsi" w:eastAsia="Times New Roman" w:hAnsiTheme="minorHAnsi" w:cstheme="minorHAnsi"/>
          <w:sz w:val="22"/>
          <w:szCs w:val="22"/>
          <w:u w:val="single"/>
        </w:rPr>
        <w:t>Documents à télécharger (2 Mo maximum pour chaque document):</w:t>
      </w:r>
      <w:r w:rsidRPr="00444F0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1D5BD247" w14:textId="77777777" w:rsidR="00444F09" w:rsidRPr="00444F09" w:rsidRDefault="00444F09" w:rsidP="00444F09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69EADA1" w14:textId="1E72DEAD" w:rsidR="00444F09" w:rsidRPr="00444F09" w:rsidRDefault="00444F09" w:rsidP="00444F09">
      <w:pPr>
        <w:pStyle w:val="Paragraphedeliste"/>
        <w:ind w:hanging="578"/>
        <w:jc w:val="both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Pour tous</w:t>
      </w:r>
    </w:p>
    <w:p w14:paraId="02CD94CB" w14:textId="0DDC8FBD" w:rsidR="00364267" w:rsidRPr="00444F09" w:rsidRDefault="00364267" w:rsidP="001F6D9B">
      <w:pPr>
        <w:pStyle w:val="Paragraphedeliste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>Passeport</w:t>
      </w:r>
    </w:p>
    <w:p w14:paraId="23D1EE50" w14:textId="77777777" w:rsidR="00364267" w:rsidRPr="00444F09" w:rsidRDefault="00364267" w:rsidP="001F6D9B">
      <w:pPr>
        <w:pStyle w:val="Paragraphedeliste"/>
        <w:numPr>
          <w:ilvl w:val="0"/>
          <w:numId w:val="14"/>
        </w:numPr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>CV</w:t>
      </w:r>
    </w:p>
    <w:p w14:paraId="7BA54C6B" w14:textId="30C5174A" w:rsidR="001F6D9B" w:rsidRPr="00444F09" w:rsidRDefault="00364267" w:rsidP="001F6D9B">
      <w:pPr>
        <w:pStyle w:val="Paragraphedeliste"/>
        <w:numPr>
          <w:ilvl w:val="0"/>
          <w:numId w:val="14"/>
        </w:numPr>
        <w:jc w:val="both"/>
        <w:rPr>
          <w:rFonts w:eastAsia="Times New Roman" w:cstheme="minorHAnsi"/>
          <w:sz w:val="22"/>
          <w:szCs w:val="22"/>
          <w:lang w:val="en-US"/>
        </w:rPr>
      </w:pPr>
      <w:r w:rsidRPr="00444F09">
        <w:rPr>
          <w:rFonts w:eastAsia="Times New Roman" w:cstheme="minorHAnsi"/>
          <w:sz w:val="22"/>
          <w:szCs w:val="22"/>
        </w:rPr>
        <w:t>Lettre de motivation</w:t>
      </w:r>
    </w:p>
    <w:p w14:paraId="0C8E7F29" w14:textId="77777777" w:rsidR="00444F09" w:rsidRPr="00444F09" w:rsidRDefault="00444F09" w:rsidP="00444F09">
      <w:pPr>
        <w:pStyle w:val="Paragraphedeliste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>Relevés de note</w:t>
      </w:r>
    </w:p>
    <w:p w14:paraId="4E61C623" w14:textId="77777777" w:rsidR="00444F09" w:rsidRPr="00444F09" w:rsidRDefault="00444F09" w:rsidP="00444F09">
      <w:pPr>
        <w:pStyle w:val="Paragraphedeliste"/>
        <w:numPr>
          <w:ilvl w:val="0"/>
          <w:numId w:val="14"/>
        </w:numPr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>Dernier diplôme (le cas échéant)</w:t>
      </w:r>
    </w:p>
    <w:p w14:paraId="25C0B47A" w14:textId="77777777" w:rsidR="00444F09" w:rsidRPr="00444F09" w:rsidRDefault="00444F09" w:rsidP="00444F09">
      <w:pPr>
        <w:pStyle w:val="Paragraphedeliste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>Photo</w:t>
      </w:r>
    </w:p>
    <w:p w14:paraId="2695E818" w14:textId="77777777" w:rsidR="00444F09" w:rsidRPr="00444F09" w:rsidRDefault="00444F09" w:rsidP="00444F09">
      <w:pPr>
        <w:pStyle w:val="Paragraphedeliste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>Autres documents</w:t>
      </w:r>
    </w:p>
    <w:p w14:paraId="141B3A1E" w14:textId="73914845" w:rsidR="00444F09" w:rsidRPr="00444F09" w:rsidRDefault="00444F09" w:rsidP="00444F09">
      <w:pPr>
        <w:pStyle w:val="Paragraphedeliste"/>
        <w:jc w:val="both"/>
        <w:rPr>
          <w:rFonts w:eastAsia="Times New Roman" w:cstheme="minorHAnsi"/>
          <w:sz w:val="22"/>
          <w:szCs w:val="22"/>
        </w:rPr>
      </w:pPr>
    </w:p>
    <w:p w14:paraId="278E61D3" w14:textId="2B76D1BC" w:rsidR="00444F09" w:rsidRPr="00444F09" w:rsidRDefault="00444F09" w:rsidP="00444F09">
      <w:pPr>
        <w:pStyle w:val="Paragraphedeliste"/>
        <w:ind w:hanging="578"/>
        <w:jc w:val="both"/>
        <w:rPr>
          <w:rFonts w:eastAsia="Times New Roman" w:cstheme="minorHAnsi"/>
          <w:b/>
          <w:u w:val="single"/>
        </w:rPr>
      </w:pPr>
      <w:r w:rsidRPr="00444F09">
        <w:rPr>
          <w:rFonts w:eastAsia="Times New Roman" w:cstheme="minorHAnsi"/>
          <w:b/>
          <w:u w:val="single"/>
        </w:rPr>
        <w:t>Uniquement pour les étudiants en échange</w:t>
      </w:r>
    </w:p>
    <w:p w14:paraId="02FB7D61" w14:textId="64D0FD3A" w:rsidR="004B5900" w:rsidRPr="00444F09" w:rsidRDefault="00364267" w:rsidP="004B5900">
      <w:pPr>
        <w:pStyle w:val="Paragraphedeliste"/>
        <w:numPr>
          <w:ilvl w:val="0"/>
          <w:numId w:val="14"/>
        </w:numPr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 xml:space="preserve">Learning agreement/Programme d’études </w:t>
      </w:r>
      <w:r w:rsidR="004B5900" w:rsidRPr="00444F09">
        <w:rPr>
          <w:rFonts w:eastAsia="Times New Roman" w:cstheme="minorHAnsi"/>
          <w:sz w:val="22"/>
          <w:szCs w:val="22"/>
        </w:rPr>
        <w:t xml:space="preserve">à télécharger sur notre </w:t>
      </w:r>
      <w:hyperlink r:id="rId9" w:history="1">
        <w:r w:rsidR="004B5900" w:rsidRPr="00444F09">
          <w:rPr>
            <w:rStyle w:val="Lienhypertexte"/>
            <w:rFonts w:eastAsia="Times New Roman" w:cstheme="minorHAnsi"/>
            <w:sz w:val="22"/>
            <w:szCs w:val="22"/>
          </w:rPr>
          <w:t>site web</w:t>
        </w:r>
      </w:hyperlink>
      <w:r w:rsidRPr="00444F09">
        <w:rPr>
          <w:rFonts w:eastAsia="Times New Roman" w:cstheme="minorHAnsi"/>
          <w:sz w:val="22"/>
          <w:szCs w:val="22"/>
        </w:rPr>
        <w:t xml:space="preserve"> </w:t>
      </w:r>
    </w:p>
    <w:p w14:paraId="13FE6743" w14:textId="440B5CFF" w:rsidR="001F6D9B" w:rsidRPr="00444F09" w:rsidRDefault="001F6D9B" w:rsidP="004B5900">
      <w:pPr>
        <w:pStyle w:val="Paragraphedeliste"/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b/>
          <w:sz w:val="22"/>
          <w:szCs w:val="22"/>
          <w:u w:val="single"/>
        </w:rPr>
        <w:t>Nouveau </w:t>
      </w:r>
      <w:r w:rsidRPr="00444F09">
        <w:rPr>
          <w:rFonts w:eastAsia="Times New Roman" w:cstheme="minorHAnsi"/>
          <w:b/>
          <w:sz w:val="22"/>
          <w:szCs w:val="22"/>
        </w:rPr>
        <w:t xml:space="preserve">: </w:t>
      </w:r>
      <w:r w:rsidR="004B5900" w:rsidRPr="00444F09">
        <w:rPr>
          <w:rFonts w:eastAsia="Times New Roman" w:cstheme="minorHAnsi"/>
          <w:b/>
          <w:sz w:val="22"/>
          <w:szCs w:val="22"/>
        </w:rPr>
        <w:t xml:space="preserve">pour les étudiants Erasmus seulement, </w:t>
      </w:r>
      <w:r w:rsidRPr="00444F09">
        <w:rPr>
          <w:rFonts w:eastAsia="Times New Roman" w:cstheme="minorHAnsi"/>
          <w:sz w:val="22"/>
          <w:szCs w:val="22"/>
        </w:rPr>
        <w:t xml:space="preserve">l’ISAE-ENSMA est connectée au réseau EWP et accepte les </w:t>
      </w:r>
      <w:proofErr w:type="spellStart"/>
      <w:r w:rsidRPr="00444F09">
        <w:rPr>
          <w:rFonts w:eastAsia="Times New Roman" w:cstheme="minorHAnsi"/>
          <w:sz w:val="22"/>
          <w:szCs w:val="22"/>
        </w:rPr>
        <w:t>learning</w:t>
      </w:r>
      <w:proofErr w:type="spellEnd"/>
      <w:r w:rsidRPr="00444F09">
        <w:rPr>
          <w:rFonts w:eastAsia="Times New Roman" w:cstheme="minorHAnsi"/>
          <w:sz w:val="22"/>
          <w:szCs w:val="22"/>
        </w:rPr>
        <w:t xml:space="preserve"> agreement en ligne. Vous pouvez remplir votre Learning Agreement sur </w:t>
      </w:r>
      <w:hyperlink r:id="rId10" w:history="1">
        <w:r w:rsidRPr="00444F09">
          <w:rPr>
            <w:rStyle w:val="Lienhypertexte"/>
            <w:rFonts w:eastAsia="Times New Roman" w:cstheme="minorHAnsi"/>
            <w:sz w:val="22"/>
            <w:szCs w:val="22"/>
          </w:rPr>
          <w:t>OLA</w:t>
        </w:r>
      </w:hyperlink>
      <w:r w:rsidRPr="00444F09">
        <w:rPr>
          <w:rFonts w:eastAsia="Times New Roman" w:cstheme="minorHAnsi"/>
          <w:sz w:val="22"/>
          <w:szCs w:val="22"/>
        </w:rPr>
        <w:t>.</w:t>
      </w:r>
    </w:p>
    <w:p w14:paraId="62570A05" w14:textId="6242C5F4" w:rsidR="00364267" w:rsidRPr="00444F09" w:rsidRDefault="00364267" w:rsidP="001F6D9B">
      <w:pPr>
        <w:pStyle w:val="Paragraphedeliste"/>
        <w:numPr>
          <w:ilvl w:val="0"/>
          <w:numId w:val="14"/>
        </w:numPr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 xml:space="preserve">Carte d’étudiant </w:t>
      </w:r>
    </w:p>
    <w:p w14:paraId="36B10632" w14:textId="3F74708B" w:rsidR="00444F09" w:rsidRPr="00444F09" w:rsidRDefault="00444F09" w:rsidP="00444F09">
      <w:pPr>
        <w:pStyle w:val="Paragraphedeliste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 xml:space="preserve">Un </w:t>
      </w:r>
      <w:r w:rsidRPr="00444F09">
        <w:rPr>
          <w:rFonts w:eastAsia="Times New Roman" w:cstheme="minorHAnsi"/>
          <w:b/>
          <w:sz w:val="22"/>
          <w:szCs w:val="22"/>
        </w:rPr>
        <w:t>test officiel de langue d'un niveau B1</w:t>
      </w:r>
      <w:r w:rsidRPr="00444F09">
        <w:rPr>
          <w:rFonts w:eastAsia="Times New Roman" w:cstheme="minorHAnsi"/>
          <w:sz w:val="22"/>
          <w:szCs w:val="22"/>
        </w:rPr>
        <w:t xml:space="preserve"> minimum dans</w:t>
      </w:r>
      <w:r w:rsidR="00404C3F">
        <w:rPr>
          <w:rFonts w:eastAsia="Times New Roman" w:cstheme="minorHAnsi"/>
          <w:sz w:val="22"/>
          <w:szCs w:val="22"/>
        </w:rPr>
        <w:t xml:space="preserve"> la</w:t>
      </w:r>
      <w:bookmarkStart w:id="0" w:name="_GoBack"/>
      <w:bookmarkEnd w:id="0"/>
      <w:r w:rsidRPr="00444F09">
        <w:rPr>
          <w:rFonts w:eastAsia="Times New Roman" w:cstheme="minorHAnsi"/>
          <w:sz w:val="22"/>
          <w:szCs w:val="22"/>
        </w:rPr>
        <w:t xml:space="preserve"> langue d'instruction du programme</w:t>
      </w:r>
      <w:r w:rsidR="00404C3F">
        <w:rPr>
          <w:rFonts w:eastAsia="Times New Roman" w:cstheme="minorHAnsi"/>
          <w:sz w:val="22"/>
          <w:szCs w:val="22"/>
        </w:rPr>
        <w:t xml:space="preserve"> </w:t>
      </w:r>
      <w:r w:rsidR="00404C3F" w:rsidRPr="00404C3F">
        <w:rPr>
          <w:rFonts w:eastAsia="Times New Roman" w:cstheme="minorHAnsi"/>
          <w:sz w:val="22"/>
          <w:szCs w:val="22"/>
        </w:rPr>
        <w:t>est demandé</w:t>
      </w:r>
      <w:r w:rsidRPr="00404C3F">
        <w:rPr>
          <w:rFonts w:eastAsia="Times New Roman" w:cstheme="minorHAnsi"/>
          <w:sz w:val="22"/>
          <w:szCs w:val="22"/>
        </w:rPr>
        <w:t xml:space="preserve"> </w:t>
      </w:r>
      <w:r w:rsidRPr="00444F09">
        <w:rPr>
          <w:rFonts w:eastAsia="Times New Roman" w:cstheme="minorHAnsi"/>
          <w:sz w:val="22"/>
          <w:szCs w:val="22"/>
        </w:rPr>
        <w:t xml:space="preserve">(en français pour le Diplôme d'Ingénieur, de type DELF, en anglais pour le </w:t>
      </w:r>
      <w:proofErr w:type="spellStart"/>
      <w:r w:rsidRPr="00444F09">
        <w:rPr>
          <w:rFonts w:eastAsia="Times New Roman" w:cstheme="minorHAnsi"/>
          <w:sz w:val="22"/>
          <w:szCs w:val="22"/>
        </w:rPr>
        <w:t>MSc</w:t>
      </w:r>
      <w:proofErr w:type="spellEnd"/>
      <w:r w:rsidRPr="00444F09">
        <w:rPr>
          <w:rFonts w:eastAsia="Times New Roman" w:cstheme="minorHAnsi"/>
          <w:sz w:val="22"/>
          <w:szCs w:val="22"/>
        </w:rPr>
        <w:t xml:space="preserve"> </w:t>
      </w:r>
      <w:proofErr w:type="spellStart"/>
      <w:r w:rsidRPr="00444F09">
        <w:rPr>
          <w:rFonts w:eastAsia="Times New Roman" w:cstheme="minorHAnsi"/>
          <w:sz w:val="22"/>
          <w:szCs w:val="22"/>
        </w:rPr>
        <w:t>Aeronautics</w:t>
      </w:r>
      <w:proofErr w:type="spellEnd"/>
      <w:r w:rsidRPr="00444F09">
        <w:rPr>
          <w:rFonts w:eastAsia="Times New Roman" w:cstheme="minorHAnsi"/>
          <w:sz w:val="22"/>
          <w:szCs w:val="22"/>
        </w:rPr>
        <w:t xml:space="preserve"> and Space - Parcours AME ou Turbulence de type TOEFL, IELTS; etc.)</w:t>
      </w:r>
    </w:p>
    <w:p w14:paraId="7552A9DD" w14:textId="77777777" w:rsidR="00444F09" w:rsidRPr="00444F09" w:rsidRDefault="00444F09" w:rsidP="00444F09">
      <w:pPr>
        <w:pStyle w:val="Paragraphedeliste"/>
        <w:jc w:val="both"/>
        <w:rPr>
          <w:rFonts w:eastAsia="Times New Roman" w:cstheme="minorHAnsi"/>
          <w:sz w:val="22"/>
          <w:szCs w:val="22"/>
        </w:rPr>
      </w:pPr>
    </w:p>
    <w:p w14:paraId="751FF32C" w14:textId="43E95A59" w:rsidR="00444F09" w:rsidRPr="00444F09" w:rsidRDefault="00444F09" w:rsidP="00444F09">
      <w:pPr>
        <w:pStyle w:val="Paragraphedeliste"/>
        <w:ind w:hanging="578"/>
        <w:jc w:val="both"/>
        <w:rPr>
          <w:rFonts w:eastAsia="Times New Roman" w:cstheme="minorHAnsi"/>
          <w:b/>
          <w:u w:val="single"/>
        </w:rPr>
      </w:pPr>
      <w:r w:rsidRPr="00444F09">
        <w:rPr>
          <w:rFonts w:eastAsia="Times New Roman" w:cstheme="minorHAnsi"/>
          <w:b/>
          <w:u w:val="single"/>
        </w:rPr>
        <w:t>Uniquement pour les étudiants en candidature libre</w:t>
      </w:r>
    </w:p>
    <w:p w14:paraId="04789CFB" w14:textId="7E721B4B" w:rsidR="00364267" w:rsidRPr="00444F09" w:rsidRDefault="00364267" w:rsidP="001F6D9B">
      <w:pPr>
        <w:pStyle w:val="Paragraphedeliste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 xml:space="preserve">Certificat officiel en anglais </w:t>
      </w:r>
      <w:r w:rsidR="00444F09" w:rsidRPr="00444F09">
        <w:rPr>
          <w:rFonts w:eastAsia="Times New Roman" w:cstheme="minorHAnsi"/>
          <w:sz w:val="22"/>
          <w:szCs w:val="22"/>
        </w:rPr>
        <w:t xml:space="preserve">de </w:t>
      </w:r>
      <w:r w:rsidR="00444F09" w:rsidRPr="00444F09">
        <w:rPr>
          <w:rFonts w:eastAsia="Times New Roman" w:cstheme="minorHAnsi"/>
          <w:b/>
          <w:sz w:val="22"/>
          <w:szCs w:val="22"/>
        </w:rPr>
        <w:t>niveau B2</w:t>
      </w:r>
      <w:r w:rsidR="00444F09" w:rsidRPr="00444F09">
        <w:rPr>
          <w:rFonts w:eastAsia="Times New Roman" w:cstheme="minorHAnsi"/>
          <w:sz w:val="22"/>
          <w:szCs w:val="22"/>
        </w:rPr>
        <w:t xml:space="preserve"> </w:t>
      </w:r>
      <w:r w:rsidR="002208F6">
        <w:rPr>
          <w:rFonts w:eastAsia="Times New Roman" w:cstheme="minorHAnsi"/>
          <w:sz w:val="22"/>
          <w:szCs w:val="22"/>
        </w:rPr>
        <w:t>(de type TOEFL, IELTS, etc.)</w:t>
      </w:r>
    </w:p>
    <w:p w14:paraId="6895B542" w14:textId="68106A36" w:rsidR="00364267" w:rsidRPr="00444F09" w:rsidRDefault="00364267" w:rsidP="001F6D9B">
      <w:pPr>
        <w:pStyle w:val="Paragraphedeliste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 xml:space="preserve">Lettre(s) de recommandation </w:t>
      </w:r>
    </w:p>
    <w:p w14:paraId="58C7818B" w14:textId="77777777" w:rsidR="00444F09" w:rsidRPr="00444F09" w:rsidRDefault="00444F09" w:rsidP="00444F09">
      <w:pPr>
        <w:pStyle w:val="Paragraphedeliste"/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</w:p>
    <w:p w14:paraId="6BB60EA9" w14:textId="33AC582F" w:rsidR="00444F09" w:rsidRPr="00444F09" w:rsidRDefault="00444F09" w:rsidP="00444F09">
      <w:pPr>
        <w:pStyle w:val="Paragraphedeliste"/>
        <w:ind w:hanging="578"/>
        <w:jc w:val="both"/>
        <w:rPr>
          <w:rFonts w:eastAsia="Times New Roman" w:cstheme="minorHAnsi"/>
          <w:b/>
          <w:u w:val="single"/>
        </w:rPr>
      </w:pPr>
      <w:r w:rsidRPr="00444F09">
        <w:rPr>
          <w:rFonts w:eastAsia="Times New Roman" w:cstheme="minorHAnsi"/>
          <w:b/>
          <w:u w:val="single"/>
        </w:rPr>
        <w:t>Uniquement pour les candidatures pour les Summer Programs</w:t>
      </w:r>
    </w:p>
    <w:p w14:paraId="59DEAD75" w14:textId="08311DE9" w:rsidR="00444F09" w:rsidRPr="00444F09" w:rsidRDefault="00364267" w:rsidP="001F6D9B">
      <w:pPr>
        <w:pStyle w:val="Paragraphedeliste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 xml:space="preserve">Release </w:t>
      </w:r>
      <w:proofErr w:type="spellStart"/>
      <w:r w:rsidRPr="00444F09">
        <w:rPr>
          <w:rFonts w:eastAsia="Times New Roman" w:cstheme="minorHAnsi"/>
          <w:sz w:val="22"/>
          <w:szCs w:val="22"/>
        </w:rPr>
        <w:t>statement</w:t>
      </w:r>
      <w:proofErr w:type="spellEnd"/>
    </w:p>
    <w:p w14:paraId="3D362C00" w14:textId="0E02D84A" w:rsidR="00444F09" w:rsidRPr="00444F09" w:rsidRDefault="00444F09" w:rsidP="00444F09">
      <w:pPr>
        <w:pStyle w:val="Paragraphedeliste"/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F</w:t>
      </w:r>
      <w:r w:rsidR="00364267" w:rsidRPr="00444F09">
        <w:rPr>
          <w:rFonts w:eastAsia="Times New Roman" w:cstheme="minorHAnsi"/>
          <w:sz w:val="22"/>
          <w:szCs w:val="22"/>
        </w:rPr>
        <w:t>ormulaire de sécurité</w:t>
      </w:r>
    </w:p>
    <w:p w14:paraId="5257A10F" w14:textId="724E3438" w:rsidR="00364267" w:rsidRPr="00444F09" w:rsidRDefault="00364267" w:rsidP="00444F09">
      <w:pPr>
        <w:pStyle w:val="Paragraphedeliste"/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</w:rPr>
      </w:pPr>
      <w:r w:rsidRPr="00444F09">
        <w:rPr>
          <w:rFonts w:eastAsia="Times New Roman" w:cstheme="minorHAnsi"/>
          <w:sz w:val="22"/>
          <w:szCs w:val="22"/>
        </w:rPr>
        <w:t xml:space="preserve">Les documents types sont téléchargeables sur </w:t>
      </w:r>
      <w:r w:rsidR="001F6D9B" w:rsidRPr="00444F09">
        <w:rPr>
          <w:rFonts w:eastAsia="Times New Roman" w:cstheme="minorHAnsi"/>
          <w:sz w:val="22"/>
          <w:szCs w:val="22"/>
        </w:rPr>
        <w:t>le site internet de chaque programme.</w:t>
      </w:r>
    </w:p>
    <w:p w14:paraId="6618BEB1" w14:textId="77777777" w:rsidR="001F6D9B" w:rsidRPr="00444F09" w:rsidRDefault="001F6D9B" w:rsidP="001F6D9B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44F09">
        <w:rPr>
          <w:rFonts w:asciiTheme="minorHAnsi" w:eastAsia="Times New Roman" w:hAnsiTheme="minorHAnsi" w:cstheme="minorHAnsi"/>
          <w:sz w:val="22"/>
          <w:szCs w:val="22"/>
        </w:rPr>
        <w:t xml:space="preserve">Les étudiants recevront leur lettre d’acceptation seulement après leur admission. Les informations relatives au logement seront envoyées dans le package d’admission. </w:t>
      </w:r>
    </w:p>
    <w:p w14:paraId="5E586A7C" w14:textId="77777777" w:rsidR="001F6D9B" w:rsidRPr="00444F09" w:rsidRDefault="001F6D9B" w:rsidP="001F6D9B">
      <w:pPr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44F09">
        <w:rPr>
          <w:rFonts w:asciiTheme="minorHAnsi" w:eastAsia="Times New Roman" w:hAnsiTheme="minorHAnsi" w:cstheme="minorHAnsi"/>
          <w:sz w:val="22"/>
          <w:szCs w:val="22"/>
        </w:rPr>
        <w:t xml:space="preserve">Si vous avez des questions, n’hésitez pas à nous contacter à </w:t>
      </w:r>
      <w:hyperlink r:id="rId11" w:history="1">
        <w:r w:rsidRPr="00444F09">
          <w:rPr>
            <w:rFonts w:asciiTheme="minorHAnsi" w:eastAsia="Times New Roman" w:hAnsiTheme="minorHAnsi" w:cstheme="minorHAnsi"/>
            <w:color w:val="0000FF"/>
            <w:sz w:val="22"/>
            <w:szCs w:val="22"/>
            <w:u w:val="single"/>
          </w:rPr>
          <w:t>international@ensma.fr</w:t>
        </w:r>
      </w:hyperlink>
      <w:r w:rsidRPr="00444F0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6296B0A4" w14:textId="5ECEA171" w:rsidR="00D9364E" w:rsidRPr="00444F09" w:rsidRDefault="001F6D9B" w:rsidP="001F6D9B">
      <w:pPr>
        <w:spacing w:before="100" w:beforeAutospacing="1" w:after="100" w:afterAutospacing="1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44F09">
        <w:rPr>
          <w:rFonts w:asciiTheme="minorHAnsi" w:eastAsia="Times New Roman" w:hAnsiTheme="minorHAnsi" w:cstheme="minorHAnsi"/>
          <w:b/>
          <w:bCs/>
          <w:sz w:val="22"/>
          <w:szCs w:val="22"/>
        </w:rPr>
        <w:t>Merci pour votre intérêt !</w:t>
      </w:r>
      <w:r w:rsidRPr="00444F0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D9364E" w:rsidRPr="00444F09" w:rsidSect="00444F09">
      <w:headerReference w:type="default" r:id="rId12"/>
      <w:pgSz w:w="11900" w:h="16840"/>
      <w:pgMar w:top="1002" w:right="1418" w:bottom="993" w:left="993" w:header="0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EA4D5" w14:textId="77777777" w:rsidR="00E66886" w:rsidRDefault="00E66886" w:rsidP="007D1C28">
      <w:r>
        <w:separator/>
      </w:r>
    </w:p>
  </w:endnote>
  <w:endnote w:type="continuationSeparator" w:id="0">
    <w:p w14:paraId="45CEFE4A" w14:textId="77777777" w:rsidR="00E66886" w:rsidRDefault="00E66886" w:rsidP="007D1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EB0DF" w14:textId="77777777" w:rsidR="00E66886" w:rsidRDefault="00E66886" w:rsidP="007D1C28">
      <w:r>
        <w:separator/>
      </w:r>
    </w:p>
  </w:footnote>
  <w:footnote w:type="continuationSeparator" w:id="0">
    <w:p w14:paraId="186494A8" w14:textId="77777777" w:rsidR="00E66886" w:rsidRDefault="00E66886" w:rsidP="007D1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B2B4A" w14:textId="77777777" w:rsidR="007D1C28" w:rsidRDefault="00DD784D">
    <w:pPr>
      <w:pStyle w:val="En-tt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9D531F2" wp14:editId="12E9F03A">
          <wp:simplePos x="0" y="0"/>
          <wp:positionH relativeFrom="column">
            <wp:posOffset>-900430</wp:posOffset>
          </wp:positionH>
          <wp:positionV relativeFrom="paragraph">
            <wp:posOffset>0</wp:posOffset>
          </wp:positionV>
          <wp:extent cx="7564755" cy="10707370"/>
          <wp:effectExtent l="0" t="0" r="0" b="0"/>
          <wp:wrapNone/>
          <wp:docPr id="10" name="Image 1" descr="Description : \\Datadsi\datausers\bernardla\Bureau\CHARTE GRAPHIQUE\Charte Graphique 2015\Papier entete\Papier_entete_ens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\\Datadsi\datausers\bernardla\Bureau\CHARTE GRAPHIQUE\Charte Graphique 2015\Papier entete\Papier_entete_ens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70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64" w:hanging="13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ï"/>
      <w:lvlJc w:val="left"/>
      <w:pPr>
        <w:ind w:left="326" w:hanging="137"/>
      </w:pPr>
    </w:lvl>
    <w:lvl w:ilvl="2">
      <w:numFmt w:val="bullet"/>
      <w:lvlText w:val="ï"/>
      <w:lvlJc w:val="left"/>
      <w:pPr>
        <w:ind w:left="1457" w:hanging="137"/>
      </w:pPr>
    </w:lvl>
    <w:lvl w:ilvl="3">
      <w:numFmt w:val="bullet"/>
      <w:lvlText w:val="ï"/>
      <w:lvlJc w:val="left"/>
      <w:pPr>
        <w:ind w:left="2588" w:hanging="137"/>
      </w:pPr>
    </w:lvl>
    <w:lvl w:ilvl="4">
      <w:numFmt w:val="bullet"/>
      <w:lvlText w:val="ï"/>
      <w:lvlJc w:val="left"/>
      <w:pPr>
        <w:ind w:left="3719" w:hanging="137"/>
      </w:pPr>
    </w:lvl>
    <w:lvl w:ilvl="5">
      <w:numFmt w:val="bullet"/>
      <w:lvlText w:val="ï"/>
      <w:lvlJc w:val="left"/>
      <w:pPr>
        <w:ind w:left="4850" w:hanging="137"/>
      </w:pPr>
    </w:lvl>
    <w:lvl w:ilvl="6">
      <w:numFmt w:val="bullet"/>
      <w:lvlText w:val="ï"/>
      <w:lvlJc w:val="left"/>
      <w:pPr>
        <w:ind w:left="5981" w:hanging="137"/>
      </w:pPr>
    </w:lvl>
    <w:lvl w:ilvl="7">
      <w:numFmt w:val="bullet"/>
      <w:lvlText w:val="ï"/>
      <w:lvlJc w:val="left"/>
      <w:pPr>
        <w:ind w:left="7113" w:hanging="137"/>
      </w:pPr>
    </w:lvl>
    <w:lvl w:ilvl="8">
      <w:numFmt w:val="bullet"/>
      <w:lvlText w:val="ï"/>
      <w:lvlJc w:val="left"/>
      <w:pPr>
        <w:ind w:left="8244" w:hanging="137"/>
      </w:pPr>
    </w:lvl>
  </w:abstractNum>
  <w:abstractNum w:abstractNumId="1" w15:restartNumberingAfterBreak="0">
    <w:nsid w:val="05F946F2"/>
    <w:multiLevelType w:val="hybridMultilevel"/>
    <w:tmpl w:val="0A7EDE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1377"/>
    <w:multiLevelType w:val="hybridMultilevel"/>
    <w:tmpl w:val="02224E3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46295"/>
    <w:multiLevelType w:val="hybridMultilevel"/>
    <w:tmpl w:val="73142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006E"/>
    <w:multiLevelType w:val="hybridMultilevel"/>
    <w:tmpl w:val="3564AB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6C7"/>
    <w:multiLevelType w:val="hybridMultilevel"/>
    <w:tmpl w:val="FD8801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050B0"/>
    <w:multiLevelType w:val="multilevel"/>
    <w:tmpl w:val="5342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B7E17"/>
    <w:multiLevelType w:val="hybridMultilevel"/>
    <w:tmpl w:val="2638B87C"/>
    <w:lvl w:ilvl="0" w:tplc="E1C02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8094A"/>
    <w:multiLevelType w:val="multilevel"/>
    <w:tmpl w:val="FBE0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50370"/>
    <w:multiLevelType w:val="hybridMultilevel"/>
    <w:tmpl w:val="21A4D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F1044"/>
    <w:multiLevelType w:val="hybridMultilevel"/>
    <w:tmpl w:val="43185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D7B4A"/>
    <w:multiLevelType w:val="multilevel"/>
    <w:tmpl w:val="24C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D02B1"/>
    <w:multiLevelType w:val="hybridMultilevel"/>
    <w:tmpl w:val="B3A8C558"/>
    <w:lvl w:ilvl="0" w:tplc="3B6ACE3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C47C0"/>
    <w:multiLevelType w:val="hybridMultilevel"/>
    <w:tmpl w:val="BB9866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9F1467"/>
    <w:multiLevelType w:val="hybridMultilevel"/>
    <w:tmpl w:val="E5CC50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4"/>
  </w:num>
  <w:num w:numId="5">
    <w:abstractNumId w:val="1"/>
  </w:num>
  <w:num w:numId="6">
    <w:abstractNumId w:val="6"/>
  </w:num>
  <w:num w:numId="7">
    <w:abstractNumId w:val="8"/>
  </w:num>
  <w:num w:numId="8">
    <w:abstractNumId w:val="11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56"/>
    <w:rsid w:val="000008E6"/>
    <w:rsid w:val="00004836"/>
    <w:rsid w:val="000264A9"/>
    <w:rsid w:val="00067D85"/>
    <w:rsid w:val="000B7CC8"/>
    <w:rsid w:val="000D3B78"/>
    <w:rsid w:val="0011016C"/>
    <w:rsid w:val="0013296B"/>
    <w:rsid w:val="00136E85"/>
    <w:rsid w:val="001A54D1"/>
    <w:rsid w:val="001B02FA"/>
    <w:rsid w:val="001C2E3C"/>
    <w:rsid w:val="001F6D9B"/>
    <w:rsid w:val="002208F6"/>
    <w:rsid w:val="00255703"/>
    <w:rsid w:val="002D192D"/>
    <w:rsid w:val="00340B58"/>
    <w:rsid w:val="00350CDB"/>
    <w:rsid w:val="00364267"/>
    <w:rsid w:val="00366814"/>
    <w:rsid w:val="003B1D1C"/>
    <w:rsid w:val="003E0F58"/>
    <w:rsid w:val="004019A7"/>
    <w:rsid w:val="00404C3F"/>
    <w:rsid w:val="00410CF8"/>
    <w:rsid w:val="00433637"/>
    <w:rsid w:val="00443003"/>
    <w:rsid w:val="00444F09"/>
    <w:rsid w:val="004B5900"/>
    <w:rsid w:val="004D1F81"/>
    <w:rsid w:val="00503CA5"/>
    <w:rsid w:val="00556D57"/>
    <w:rsid w:val="00591F18"/>
    <w:rsid w:val="005D4A3E"/>
    <w:rsid w:val="0060556B"/>
    <w:rsid w:val="00612E02"/>
    <w:rsid w:val="00686F95"/>
    <w:rsid w:val="006B7643"/>
    <w:rsid w:val="006E4601"/>
    <w:rsid w:val="007204EF"/>
    <w:rsid w:val="00722C1A"/>
    <w:rsid w:val="00773817"/>
    <w:rsid w:val="00782504"/>
    <w:rsid w:val="007B4F15"/>
    <w:rsid w:val="007C1082"/>
    <w:rsid w:val="007D1C28"/>
    <w:rsid w:val="007D1E14"/>
    <w:rsid w:val="00822A7F"/>
    <w:rsid w:val="00855DFF"/>
    <w:rsid w:val="008560C2"/>
    <w:rsid w:val="00860B9C"/>
    <w:rsid w:val="008B2E3A"/>
    <w:rsid w:val="008F5F10"/>
    <w:rsid w:val="00952DAF"/>
    <w:rsid w:val="0099381C"/>
    <w:rsid w:val="00AB1CE4"/>
    <w:rsid w:val="00BA465C"/>
    <w:rsid w:val="00BB1255"/>
    <w:rsid w:val="00BB20BF"/>
    <w:rsid w:val="00BE3D3F"/>
    <w:rsid w:val="00CD7FED"/>
    <w:rsid w:val="00D43569"/>
    <w:rsid w:val="00D9364E"/>
    <w:rsid w:val="00DB479D"/>
    <w:rsid w:val="00DD784D"/>
    <w:rsid w:val="00E116B0"/>
    <w:rsid w:val="00E502D7"/>
    <w:rsid w:val="00E66886"/>
    <w:rsid w:val="00EB481F"/>
    <w:rsid w:val="00EE1C56"/>
    <w:rsid w:val="00FC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E18D6E"/>
  <w14:defaultImageDpi w14:val="300"/>
  <w15:docId w15:val="{BAA0361A-DC10-184A-A191-84995FA1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1C5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E1C5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1C5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En-tte">
    <w:name w:val="header"/>
    <w:basedOn w:val="Normal"/>
    <w:link w:val="En-tteCar"/>
    <w:unhideWhenUsed/>
    <w:rsid w:val="007D1C2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D1C28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D1C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D1C28"/>
    <w:rPr>
      <w:sz w:val="24"/>
      <w:szCs w:val="24"/>
    </w:rPr>
  </w:style>
  <w:style w:type="table" w:styleId="Grilledutableau">
    <w:name w:val="Table Grid"/>
    <w:basedOn w:val="TableauNormal"/>
    <w:uiPriority w:val="39"/>
    <w:rsid w:val="008560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rsid w:val="00686F95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Lienhypertexte">
    <w:name w:val="Hyperlink"/>
    <w:basedOn w:val="Policepardfaut"/>
    <w:uiPriority w:val="99"/>
    <w:unhideWhenUsed/>
    <w:rsid w:val="000008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4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urion.ensma.fr/extranet/faces/CreationCompte.x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national@ensma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-agreement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sma.fr/formation-ingenieur-statut-etudiant/admission-3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B37AA-C0A8-C84E-BBED-E8E299631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ENSMA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</dc:creator>
  <cp:keywords/>
  <cp:lastModifiedBy>Microsoft Office User</cp:lastModifiedBy>
  <cp:revision>3</cp:revision>
  <cp:lastPrinted>2019-06-06T09:41:00Z</cp:lastPrinted>
  <dcterms:created xsi:type="dcterms:W3CDTF">2024-02-28T10:06:00Z</dcterms:created>
  <dcterms:modified xsi:type="dcterms:W3CDTF">2024-02-28T10:06:00Z</dcterms:modified>
</cp:coreProperties>
</file>